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F9D1" w14:textId="1021AAA9" w:rsidR="004B325F" w:rsidRPr="0010193F" w:rsidRDefault="004B325F" w:rsidP="004B325F">
      <w:pPr>
        <w:spacing w:after="0" w:line="240" w:lineRule="auto"/>
        <w:jc w:val="center"/>
        <w:rPr>
          <w:rFonts w:ascii="Times New Roman" w:hAnsi="Times New Roman" w:cs="Times New Roman"/>
          <w:b/>
          <w:bCs/>
          <w:sz w:val="24"/>
          <w:szCs w:val="24"/>
        </w:rPr>
      </w:pPr>
      <w:r w:rsidRPr="0010193F">
        <w:rPr>
          <w:rFonts w:ascii="Times New Roman" w:hAnsi="Times New Roman" w:cs="Times New Roman"/>
          <w:b/>
          <w:bCs/>
          <w:sz w:val="24"/>
          <w:szCs w:val="24"/>
        </w:rPr>
        <w:t>PROPOSTA COMERCIAL</w:t>
      </w:r>
    </w:p>
    <w:p w14:paraId="2949918E" w14:textId="77777777" w:rsidR="004B325F" w:rsidRPr="0010193F" w:rsidRDefault="004B325F" w:rsidP="004B325F">
      <w:pPr>
        <w:spacing w:after="0" w:line="240" w:lineRule="auto"/>
        <w:jc w:val="both"/>
        <w:rPr>
          <w:rFonts w:ascii="Times New Roman" w:hAnsi="Times New Roman" w:cs="Times New Roman"/>
          <w:sz w:val="24"/>
          <w:szCs w:val="24"/>
        </w:rPr>
      </w:pPr>
    </w:p>
    <w:p w14:paraId="0661CB22" w14:textId="77777777" w:rsidR="004B325F" w:rsidRPr="0010193F" w:rsidRDefault="004B325F" w:rsidP="004B325F">
      <w:pPr>
        <w:spacing w:after="0" w:line="240" w:lineRule="auto"/>
        <w:ind w:right="1"/>
        <w:jc w:val="both"/>
        <w:rPr>
          <w:rFonts w:ascii="Times New Roman" w:hAnsi="Times New Roman" w:cs="Times New Roman"/>
          <w:b/>
          <w:bCs/>
          <w:sz w:val="24"/>
          <w:szCs w:val="24"/>
        </w:rPr>
      </w:pPr>
      <w:r w:rsidRPr="0010193F">
        <w:rPr>
          <w:rFonts w:ascii="Times New Roman" w:hAnsi="Times New Roman" w:cs="Times New Roman"/>
          <w:b/>
          <w:bCs/>
          <w:sz w:val="24"/>
          <w:szCs w:val="24"/>
        </w:rPr>
        <w:t>À Câmara Municipal de Planura</w:t>
      </w:r>
    </w:p>
    <w:p w14:paraId="70BA82F5" w14:textId="77777777" w:rsidR="004B325F" w:rsidRPr="0010193F" w:rsidRDefault="004B325F" w:rsidP="004B325F">
      <w:pPr>
        <w:spacing w:after="0" w:line="240" w:lineRule="auto"/>
        <w:ind w:right="1"/>
        <w:jc w:val="both"/>
        <w:rPr>
          <w:rFonts w:ascii="Times New Roman" w:hAnsi="Times New Roman" w:cs="Times New Roman"/>
          <w:b/>
          <w:bCs/>
          <w:sz w:val="24"/>
          <w:szCs w:val="24"/>
        </w:rPr>
      </w:pPr>
      <w:r w:rsidRPr="0010193F">
        <w:rPr>
          <w:rFonts w:ascii="Times New Roman" w:hAnsi="Times New Roman" w:cs="Times New Roman"/>
          <w:b/>
          <w:bCs/>
          <w:sz w:val="24"/>
          <w:szCs w:val="24"/>
        </w:rPr>
        <w:t>Agente de Contratação e Equipe de Apoio</w:t>
      </w:r>
    </w:p>
    <w:p w14:paraId="3E3EE644" w14:textId="77777777" w:rsidR="004B325F" w:rsidRPr="0010193F" w:rsidRDefault="004B325F" w:rsidP="004B325F">
      <w:pPr>
        <w:spacing w:after="0" w:line="240" w:lineRule="auto"/>
        <w:jc w:val="both"/>
        <w:rPr>
          <w:rFonts w:ascii="Times New Roman" w:hAnsi="Times New Roman" w:cs="Times New Roman"/>
          <w:sz w:val="24"/>
          <w:szCs w:val="24"/>
        </w:rPr>
      </w:pPr>
    </w:p>
    <w:p w14:paraId="48B98C52" w14:textId="2D444A88" w:rsidR="004B325F" w:rsidRPr="0010193F" w:rsidRDefault="004B325F" w:rsidP="004B325F">
      <w:pPr>
        <w:spacing w:after="0" w:line="240" w:lineRule="auto"/>
        <w:jc w:val="both"/>
        <w:rPr>
          <w:rFonts w:ascii="Times New Roman" w:hAnsi="Times New Roman" w:cs="Times New Roman"/>
          <w:sz w:val="24"/>
          <w:szCs w:val="24"/>
        </w:rPr>
      </w:pPr>
      <w:r w:rsidRPr="0010193F">
        <w:rPr>
          <w:rFonts w:ascii="Times New Roman" w:hAnsi="Times New Roman" w:cs="Times New Roman"/>
          <w:sz w:val="24"/>
          <w:szCs w:val="24"/>
        </w:rPr>
        <w:t xml:space="preserve">DISPENSA </w:t>
      </w:r>
      <w:r w:rsidR="0010193F">
        <w:rPr>
          <w:rFonts w:ascii="Times New Roman" w:hAnsi="Times New Roman" w:cs="Times New Roman"/>
          <w:sz w:val="24"/>
          <w:szCs w:val="24"/>
        </w:rPr>
        <w:t>DE LICITAÇÃO</w:t>
      </w:r>
      <w:r w:rsidRPr="0010193F">
        <w:rPr>
          <w:rFonts w:ascii="Times New Roman" w:hAnsi="Times New Roman" w:cs="Times New Roman"/>
          <w:sz w:val="24"/>
          <w:szCs w:val="24"/>
        </w:rPr>
        <w:t xml:space="preserve"> Nº 1/2024 </w:t>
      </w:r>
    </w:p>
    <w:p w14:paraId="114905ED" w14:textId="3E113DF5" w:rsidR="004B325F" w:rsidRPr="0010193F" w:rsidRDefault="004B325F" w:rsidP="004B325F">
      <w:pPr>
        <w:tabs>
          <w:tab w:val="left" w:pos="284"/>
        </w:tabs>
        <w:spacing w:after="0" w:line="240" w:lineRule="auto"/>
        <w:ind w:right="1"/>
        <w:jc w:val="both"/>
        <w:rPr>
          <w:rFonts w:ascii="Times New Roman" w:hAnsi="Times New Roman" w:cs="Times New Roman"/>
          <w:sz w:val="24"/>
          <w:szCs w:val="24"/>
        </w:rPr>
      </w:pPr>
    </w:p>
    <w:p w14:paraId="39750A4C" w14:textId="601B3B49" w:rsidR="004B325F" w:rsidRPr="0010193F" w:rsidRDefault="004B325F" w:rsidP="004B325F">
      <w:pPr>
        <w:tabs>
          <w:tab w:val="left" w:pos="284"/>
        </w:tabs>
        <w:spacing w:after="0" w:line="240" w:lineRule="auto"/>
        <w:jc w:val="both"/>
        <w:rPr>
          <w:rFonts w:ascii="Times New Roman" w:hAnsi="Times New Roman" w:cs="Times New Roman"/>
          <w:sz w:val="24"/>
          <w:szCs w:val="24"/>
        </w:rPr>
      </w:pPr>
      <w:r w:rsidRPr="0010193F">
        <w:rPr>
          <w:rFonts w:ascii="Times New Roman" w:hAnsi="Times New Roman" w:cs="Times New Roman"/>
          <w:sz w:val="24"/>
          <w:szCs w:val="24"/>
        </w:rPr>
        <w:t>RAZÃO SOCIAL:</w:t>
      </w:r>
      <w:r w:rsidR="00E86C33" w:rsidRPr="0010193F">
        <w:rPr>
          <w:rFonts w:ascii="Times New Roman" w:hAnsi="Times New Roman" w:cs="Times New Roman"/>
          <w:sz w:val="24"/>
          <w:szCs w:val="24"/>
        </w:rPr>
        <w:t xml:space="preserve"> </w:t>
      </w:r>
      <w:r w:rsidRPr="0010193F">
        <w:rPr>
          <w:rFonts w:ascii="Times New Roman" w:hAnsi="Times New Roman" w:cs="Times New Roman"/>
          <w:sz w:val="24"/>
          <w:szCs w:val="24"/>
        </w:rPr>
        <w:tab/>
      </w:r>
    </w:p>
    <w:p w14:paraId="5A18DE19" w14:textId="0FBE57B5" w:rsidR="004B325F" w:rsidRPr="0010193F" w:rsidRDefault="004B325F" w:rsidP="004B325F">
      <w:pPr>
        <w:tabs>
          <w:tab w:val="left" w:pos="284"/>
        </w:tabs>
        <w:spacing w:after="0" w:line="240" w:lineRule="auto"/>
        <w:jc w:val="both"/>
        <w:rPr>
          <w:rFonts w:ascii="Times New Roman" w:hAnsi="Times New Roman" w:cs="Times New Roman"/>
          <w:b/>
          <w:bCs/>
          <w:sz w:val="24"/>
          <w:szCs w:val="24"/>
        </w:rPr>
      </w:pPr>
      <w:r w:rsidRPr="0010193F">
        <w:rPr>
          <w:rFonts w:ascii="Times New Roman" w:hAnsi="Times New Roman" w:cs="Times New Roman"/>
          <w:sz w:val="24"/>
          <w:szCs w:val="24"/>
        </w:rPr>
        <w:t>CNPJ:</w:t>
      </w:r>
      <w:r w:rsidR="00E86C33" w:rsidRPr="0010193F">
        <w:rPr>
          <w:rFonts w:ascii="Times New Roman" w:hAnsi="Times New Roman" w:cs="Times New Roman"/>
          <w:sz w:val="24"/>
          <w:szCs w:val="24"/>
        </w:rPr>
        <w:t xml:space="preserve"> </w:t>
      </w:r>
    </w:p>
    <w:p w14:paraId="070D52C8" w14:textId="2F9207D4" w:rsidR="004B325F" w:rsidRPr="0010193F" w:rsidRDefault="004B325F" w:rsidP="004B325F">
      <w:pPr>
        <w:tabs>
          <w:tab w:val="left" w:pos="284"/>
        </w:tabs>
        <w:spacing w:after="0" w:line="240" w:lineRule="auto"/>
        <w:jc w:val="both"/>
        <w:rPr>
          <w:rFonts w:ascii="Times New Roman" w:hAnsi="Times New Roman" w:cs="Times New Roman"/>
          <w:b/>
          <w:bCs/>
          <w:sz w:val="24"/>
          <w:szCs w:val="24"/>
        </w:rPr>
      </w:pPr>
      <w:r w:rsidRPr="0010193F">
        <w:rPr>
          <w:rFonts w:ascii="Times New Roman" w:hAnsi="Times New Roman" w:cs="Times New Roman"/>
          <w:sz w:val="24"/>
          <w:szCs w:val="24"/>
        </w:rPr>
        <w:t>Endereço:</w:t>
      </w:r>
      <w:r w:rsidR="00E86C33" w:rsidRPr="0010193F">
        <w:rPr>
          <w:rFonts w:ascii="Times New Roman" w:hAnsi="Times New Roman" w:cs="Times New Roman"/>
          <w:sz w:val="24"/>
          <w:szCs w:val="24"/>
        </w:rPr>
        <w:t xml:space="preserve"> </w:t>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t>Cidade:</w:t>
      </w:r>
      <w:r w:rsidR="00E86C33" w:rsidRPr="0010193F">
        <w:rPr>
          <w:rFonts w:ascii="Times New Roman" w:hAnsi="Times New Roman" w:cs="Times New Roman"/>
          <w:sz w:val="24"/>
          <w:szCs w:val="24"/>
        </w:rPr>
        <w:t xml:space="preserve"> </w:t>
      </w:r>
    </w:p>
    <w:p w14:paraId="252D7323" w14:textId="10431C85" w:rsidR="004B325F" w:rsidRPr="0010193F" w:rsidRDefault="004B325F" w:rsidP="004B325F">
      <w:pPr>
        <w:tabs>
          <w:tab w:val="left" w:pos="284"/>
        </w:tabs>
        <w:spacing w:after="0" w:line="240" w:lineRule="auto"/>
        <w:jc w:val="both"/>
        <w:rPr>
          <w:rFonts w:ascii="Times New Roman" w:hAnsi="Times New Roman" w:cs="Times New Roman"/>
          <w:sz w:val="24"/>
          <w:szCs w:val="24"/>
        </w:rPr>
      </w:pPr>
      <w:r w:rsidRPr="0010193F">
        <w:rPr>
          <w:rFonts w:ascii="Times New Roman" w:hAnsi="Times New Roman" w:cs="Times New Roman"/>
          <w:sz w:val="24"/>
          <w:szCs w:val="24"/>
        </w:rPr>
        <w:t>E-mail:</w:t>
      </w:r>
      <w:r w:rsidR="00E86C33" w:rsidRPr="0010193F">
        <w:rPr>
          <w:rFonts w:ascii="Times New Roman" w:hAnsi="Times New Roman" w:cs="Times New Roman"/>
          <w:sz w:val="24"/>
          <w:szCs w:val="24"/>
        </w:rPr>
        <w:t xml:space="preserve"> </w:t>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t>Tel.:</w:t>
      </w:r>
    </w:p>
    <w:p w14:paraId="5BA6CD32" w14:textId="79A9DF3F" w:rsidR="004B325F" w:rsidRPr="0010193F" w:rsidRDefault="004B325F" w:rsidP="004B325F">
      <w:pPr>
        <w:tabs>
          <w:tab w:val="left" w:pos="284"/>
        </w:tabs>
        <w:spacing w:after="0" w:line="240" w:lineRule="auto"/>
        <w:jc w:val="both"/>
        <w:rPr>
          <w:rFonts w:ascii="Times New Roman" w:hAnsi="Times New Roman" w:cs="Times New Roman"/>
          <w:b/>
          <w:bCs/>
          <w:sz w:val="24"/>
          <w:szCs w:val="24"/>
        </w:rPr>
      </w:pPr>
      <w:r w:rsidRPr="0010193F">
        <w:rPr>
          <w:rFonts w:ascii="Times New Roman" w:hAnsi="Times New Roman" w:cs="Times New Roman"/>
          <w:sz w:val="24"/>
          <w:szCs w:val="24"/>
        </w:rPr>
        <w:t>Nome do representante legal:</w:t>
      </w:r>
      <w:r w:rsidR="00E86C33" w:rsidRPr="0010193F">
        <w:rPr>
          <w:rFonts w:ascii="Times New Roman" w:hAnsi="Times New Roman" w:cs="Times New Roman"/>
          <w:sz w:val="24"/>
          <w:szCs w:val="24"/>
        </w:rPr>
        <w:t xml:space="preserve"> </w:t>
      </w:r>
    </w:p>
    <w:p w14:paraId="291ADBF2" w14:textId="5AB4B1CE" w:rsidR="004B325F" w:rsidRPr="0010193F" w:rsidRDefault="004B325F" w:rsidP="004B325F">
      <w:pPr>
        <w:tabs>
          <w:tab w:val="left" w:pos="284"/>
        </w:tabs>
        <w:spacing w:after="0" w:line="240" w:lineRule="auto"/>
        <w:jc w:val="both"/>
        <w:rPr>
          <w:rFonts w:ascii="Times New Roman" w:hAnsi="Times New Roman" w:cs="Times New Roman"/>
          <w:b/>
          <w:bCs/>
          <w:sz w:val="24"/>
          <w:szCs w:val="24"/>
        </w:rPr>
      </w:pPr>
      <w:r w:rsidRPr="0010193F">
        <w:rPr>
          <w:rFonts w:ascii="Times New Roman" w:hAnsi="Times New Roman" w:cs="Times New Roman"/>
          <w:sz w:val="24"/>
          <w:szCs w:val="24"/>
        </w:rPr>
        <w:t>RG:</w:t>
      </w:r>
      <w:r w:rsidR="00E86C33" w:rsidRPr="0010193F">
        <w:rPr>
          <w:rFonts w:ascii="Times New Roman" w:hAnsi="Times New Roman" w:cs="Times New Roman"/>
          <w:sz w:val="24"/>
          <w:szCs w:val="24"/>
        </w:rPr>
        <w:t xml:space="preserve"> </w:t>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00D55AED" w:rsidRPr="0010193F">
        <w:rPr>
          <w:rFonts w:ascii="Times New Roman" w:hAnsi="Times New Roman" w:cs="Times New Roman"/>
          <w:sz w:val="24"/>
          <w:szCs w:val="24"/>
        </w:rPr>
        <w:tab/>
      </w:r>
      <w:r w:rsidR="00D55AED" w:rsidRPr="0010193F">
        <w:rPr>
          <w:rFonts w:ascii="Times New Roman" w:hAnsi="Times New Roman" w:cs="Times New Roman"/>
          <w:sz w:val="24"/>
          <w:szCs w:val="24"/>
        </w:rPr>
        <w:tab/>
      </w:r>
      <w:r w:rsidRPr="0010193F">
        <w:rPr>
          <w:rFonts w:ascii="Times New Roman" w:hAnsi="Times New Roman" w:cs="Times New Roman"/>
          <w:sz w:val="24"/>
          <w:szCs w:val="24"/>
        </w:rPr>
        <w:t>CPF:</w:t>
      </w:r>
      <w:r w:rsidR="00E86C33" w:rsidRPr="0010193F">
        <w:rPr>
          <w:rFonts w:ascii="Times New Roman" w:hAnsi="Times New Roman" w:cs="Times New Roman"/>
          <w:sz w:val="24"/>
          <w:szCs w:val="24"/>
        </w:rPr>
        <w:t xml:space="preserve"> </w:t>
      </w:r>
    </w:p>
    <w:p w14:paraId="06749228" w14:textId="540642CC" w:rsidR="004B325F" w:rsidRPr="0010193F" w:rsidRDefault="004B325F" w:rsidP="004B325F">
      <w:pPr>
        <w:tabs>
          <w:tab w:val="left" w:pos="284"/>
        </w:tabs>
        <w:spacing w:after="0" w:line="240" w:lineRule="auto"/>
        <w:jc w:val="both"/>
        <w:rPr>
          <w:rFonts w:ascii="Times New Roman" w:hAnsi="Times New Roman" w:cs="Times New Roman"/>
          <w:sz w:val="24"/>
          <w:szCs w:val="24"/>
        </w:rPr>
      </w:pPr>
      <w:r w:rsidRPr="0010193F">
        <w:rPr>
          <w:rFonts w:ascii="Times New Roman" w:hAnsi="Times New Roman" w:cs="Times New Roman"/>
          <w:sz w:val="24"/>
          <w:szCs w:val="24"/>
        </w:rPr>
        <w:t>Banco:</w:t>
      </w:r>
      <w:r w:rsidR="00E86C33" w:rsidRPr="0010193F">
        <w:rPr>
          <w:rFonts w:ascii="Times New Roman" w:hAnsi="Times New Roman" w:cs="Times New Roman"/>
          <w:sz w:val="24"/>
          <w:szCs w:val="24"/>
        </w:rPr>
        <w:t xml:space="preserve"> </w:t>
      </w:r>
      <w:r w:rsidRPr="0010193F">
        <w:rPr>
          <w:rFonts w:ascii="Times New Roman" w:hAnsi="Times New Roman" w:cs="Times New Roman"/>
          <w:sz w:val="24"/>
          <w:szCs w:val="24"/>
        </w:rPr>
        <w:tab/>
      </w:r>
      <w:r w:rsidRPr="0010193F">
        <w:rPr>
          <w:rFonts w:ascii="Times New Roman" w:hAnsi="Times New Roman" w:cs="Times New Roman"/>
          <w:sz w:val="24"/>
          <w:szCs w:val="24"/>
        </w:rPr>
        <w:tab/>
      </w:r>
      <w:r w:rsidRPr="0010193F">
        <w:rPr>
          <w:rFonts w:ascii="Times New Roman" w:hAnsi="Times New Roman" w:cs="Times New Roman"/>
          <w:sz w:val="24"/>
          <w:szCs w:val="24"/>
        </w:rPr>
        <w:tab/>
      </w:r>
      <w:r w:rsidR="00D55AED" w:rsidRPr="0010193F">
        <w:rPr>
          <w:rFonts w:ascii="Times New Roman" w:hAnsi="Times New Roman" w:cs="Times New Roman"/>
          <w:sz w:val="24"/>
          <w:szCs w:val="24"/>
        </w:rPr>
        <w:tab/>
      </w:r>
      <w:r w:rsidR="00D55AED" w:rsidRPr="0010193F">
        <w:rPr>
          <w:rFonts w:ascii="Times New Roman" w:hAnsi="Times New Roman" w:cs="Times New Roman"/>
          <w:sz w:val="24"/>
          <w:szCs w:val="24"/>
        </w:rPr>
        <w:tab/>
      </w:r>
      <w:r w:rsidRPr="0010193F">
        <w:rPr>
          <w:rFonts w:ascii="Times New Roman" w:hAnsi="Times New Roman" w:cs="Times New Roman"/>
          <w:sz w:val="24"/>
          <w:szCs w:val="24"/>
        </w:rPr>
        <w:t>Agência:</w:t>
      </w:r>
      <w:r w:rsidRPr="0010193F">
        <w:rPr>
          <w:rFonts w:ascii="Times New Roman" w:hAnsi="Times New Roman" w:cs="Times New Roman"/>
          <w:sz w:val="24"/>
          <w:szCs w:val="24"/>
        </w:rPr>
        <w:tab/>
      </w:r>
      <w:r w:rsidRPr="0010193F">
        <w:rPr>
          <w:rFonts w:ascii="Times New Roman" w:hAnsi="Times New Roman" w:cs="Times New Roman"/>
          <w:sz w:val="24"/>
          <w:szCs w:val="24"/>
        </w:rPr>
        <w:tab/>
        <w:t>Conta Corrente:</w:t>
      </w:r>
      <w:r w:rsidR="00E86C33" w:rsidRPr="0010193F">
        <w:rPr>
          <w:rFonts w:ascii="Times New Roman" w:hAnsi="Times New Roman" w:cs="Times New Roman"/>
          <w:sz w:val="24"/>
          <w:szCs w:val="24"/>
        </w:rPr>
        <w:t xml:space="preserve"> </w:t>
      </w:r>
      <w:r w:rsidRPr="0010193F">
        <w:rPr>
          <w:rFonts w:ascii="Times New Roman" w:hAnsi="Times New Roman" w:cs="Times New Roman"/>
          <w:sz w:val="24"/>
          <w:szCs w:val="24"/>
        </w:rPr>
        <w:tab/>
      </w:r>
    </w:p>
    <w:p w14:paraId="4117C7B2" w14:textId="77777777" w:rsidR="004B325F" w:rsidRPr="0010193F" w:rsidRDefault="004B325F" w:rsidP="004B325F">
      <w:pPr>
        <w:tabs>
          <w:tab w:val="left" w:pos="284"/>
        </w:tabs>
        <w:spacing w:after="0" w:line="240" w:lineRule="auto"/>
        <w:jc w:val="both"/>
        <w:rPr>
          <w:rFonts w:ascii="Times New Roman" w:hAnsi="Times New Roman" w:cs="Times New Roman"/>
          <w:sz w:val="24"/>
          <w:szCs w:val="24"/>
        </w:rPr>
      </w:pPr>
    </w:p>
    <w:p w14:paraId="4158BD53" w14:textId="5BAA47C4" w:rsidR="00AB6AAD" w:rsidRPr="0010193F" w:rsidRDefault="004B325F" w:rsidP="00AB6AAD">
      <w:pPr>
        <w:pStyle w:val="PargrafodaLista"/>
        <w:numPr>
          <w:ilvl w:val="0"/>
          <w:numId w:val="2"/>
        </w:numPr>
        <w:tabs>
          <w:tab w:val="left" w:pos="284"/>
        </w:tabs>
        <w:spacing w:before="40" w:after="40" w:line="240" w:lineRule="auto"/>
        <w:ind w:left="0" w:firstLine="0"/>
        <w:contextualSpacing w:val="0"/>
        <w:jc w:val="both"/>
        <w:rPr>
          <w:rFonts w:ascii="Times New Roman" w:hAnsi="Times New Roman" w:cs="Times New Roman"/>
          <w:b/>
          <w:bCs/>
          <w:sz w:val="24"/>
          <w:szCs w:val="24"/>
        </w:rPr>
      </w:pPr>
      <w:r w:rsidRPr="0010193F">
        <w:rPr>
          <w:rFonts w:ascii="Times New Roman" w:hAnsi="Times New Roman" w:cs="Times New Roman"/>
          <w:b/>
          <w:bCs/>
          <w:sz w:val="24"/>
          <w:szCs w:val="24"/>
        </w:rPr>
        <w:t>OBJETO</w:t>
      </w:r>
      <w:r w:rsidRPr="0010193F">
        <w:rPr>
          <w:rFonts w:ascii="Times New Roman" w:hAnsi="Times New Roman" w:cs="Times New Roman"/>
          <w:sz w:val="24"/>
          <w:szCs w:val="24"/>
        </w:rPr>
        <w:t xml:space="preserve">: </w:t>
      </w:r>
      <w:r w:rsidR="00AB6AAD" w:rsidRPr="0010193F">
        <w:rPr>
          <w:rFonts w:ascii="Times New Roman" w:hAnsi="Times New Roman" w:cs="Times New Roman"/>
          <w:sz w:val="24"/>
          <w:szCs w:val="24"/>
        </w:rPr>
        <w:t>Contratação de seguro para o veículo oficial da Câmara Municipal de Planura, marca</w:t>
      </w:r>
      <w:r w:rsidR="00AB6AAD" w:rsidRPr="0010193F">
        <w:rPr>
          <w:rFonts w:ascii="Times New Roman" w:hAnsi="Times New Roman" w:cs="Times New Roman"/>
          <w:bCs/>
          <w:sz w:val="24"/>
          <w:szCs w:val="24"/>
        </w:rPr>
        <w:t xml:space="preserve"> Chevrolet, modelo Tracker Premier 1.2 Turbo, combustível álcool/gasolina, Tipo SUV, 0KM, cor preto ouro negro, ano/fabricação 2023/2024, Chassi 8AGEP76B0RR105828, RENAVAM 01375619451, motor L4K*231144188*, com capacidade para 5 pessoas incluindo o motorista,</w:t>
      </w:r>
      <w:r w:rsidR="00AB6AAD" w:rsidRPr="0010193F">
        <w:rPr>
          <w:rFonts w:ascii="Times New Roman" w:hAnsi="Times New Roman" w:cs="Times New Roman"/>
          <w:sz w:val="24"/>
          <w:szCs w:val="24"/>
        </w:rPr>
        <w:t xml:space="preserve"> visando assegurar restituição financeira por danos causados ao veículo provenientes de incêndio, colisão, roubo, furto, acidentes, atos danosos praticados por terceiros, fenômenos naturais, queda acidental de qualquer objeto ou agente externo sobre o veículo, além de garantir assistência 24 horas para o respectivo veículo e seus ocupantes em todo o território nacional, conforme condições e exigências estabelecidas no Termo de Referência.</w:t>
      </w:r>
    </w:p>
    <w:p w14:paraId="4854D639" w14:textId="0463F52B" w:rsidR="004B325F" w:rsidRPr="0010193F" w:rsidRDefault="004B325F" w:rsidP="00AB6AAD">
      <w:pPr>
        <w:pStyle w:val="PargrafodaLista"/>
        <w:tabs>
          <w:tab w:val="left" w:pos="284"/>
        </w:tabs>
        <w:spacing w:before="80" w:after="80" w:line="240" w:lineRule="auto"/>
        <w:ind w:left="0"/>
        <w:contextualSpacing w:val="0"/>
        <w:jc w:val="both"/>
        <w:rPr>
          <w:rFonts w:ascii="Times New Roman" w:hAnsi="Times New Roman" w:cs="Times New Roman"/>
          <w:b/>
          <w:bCs/>
          <w:sz w:val="24"/>
          <w:szCs w:val="24"/>
          <w:highlight w:val="yellow"/>
        </w:rPr>
      </w:pPr>
    </w:p>
    <w:p w14:paraId="36AC5746" w14:textId="1F14D95A" w:rsidR="004B325F" w:rsidRPr="0010193F" w:rsidRDefault="0010193F" w:rsidP="00AB6AAD">
      <w:pPr>
        <w:pStyle w:val="PargrafodaLista"/>
        <w:numPr>
          <w:ilvl w:val="0"/>
          <w:numId w:val="2"/>
        </w:numPr>
        <w:tabs>
          <w:tab w:val="left" w:pos="284"/>
        </w:tabs>
        <w:spacing w:after="0" w:line="240" w:lineRule="auto"/>
        <w:ind w:left="0" w:firstLine="0"/>
        <w:jc w:val="both"/>
        <w:rPr>
          <w:rFonts w:ascii="Times New Roman" w:hAnsi="Times New Roman" w:cs="Times New Roman"/>
          <w:b/>
          <w:bCs/>
          <w:sz w:val="24"/>
          <w:szCs w:val="24"/>
        </w:rPr>
      </w:pPr>
      <w:r w:rsidRPr="0010193F">
        <w:rPr>
          <w:rFonts w:ascii="Times New Roman" w:hAnsi="Times New Roman" w:cs="Times New Roman"/>
          <w:b/>
          <w:bCs/>
          <w:sz w:val="24"/>
          <w:szCs w:val="24"/>
        </w:rPr>
        <w:t>QUANTITATIVO</w:t>
      </w:r>
    </w:p>
    <w:p w14:paraId="0C9CD7E6" w14:textId="77777777" w:rsidR="004B325F" w:rsidRPr="0010193F" w:rsidRDefault="004B325F" w:rsidP="004B325F">
      <w:pPr>
        <w:pStyle w:val="PargrafodaLista"/>
        <w:tabs>
          <w:tab w:val="left" w:pos="284"/>
        </w:tabs>
        <w:spacing w:after="0" w:line="240" w:lineRule="auto"/>
        <w:ind w:left="0"/>
        <w:jc w:val="both"/>
        <w:rPr>
          <w:rFonts w:ascii="Times New Roman" w:hAnsi="Times New Roman" w:cs="Times New Roman"/>
          <w:sz w:val="24"/>
          <w:szCs w:val="24"/>
        </w:rPr>
      </w:pPr>
    </w:p>
    <w:tbl>
      <w:tblPr>
        <w:tblW w:w="9380" w:type="dxa"/>
        <w:jc w:val="center"/>
        <w:tblBorders>
          <w:top w:val="single" w:sz="4" w:space="0" w:color="808080"/>
          <w:left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704"/>
        <w:gridCol w:w="4678"/>
        <w:gridCol w:w="992"/>
        <w:gridCol w:w="724"/>
        <w:gridCol w:w="993"/>
        <w:gridCol w:w="1289"/>
      </w:tblGrid>
      <w:tr w:rsidR="004B325F" w:rsidRPr="0010193F" w14:paraId="52266A80" w14:textId="77777777" w:rsidTr="0010193F">
        <w:trPr>
          <w:trHeight w:val="454"/>
          <w:jc w:val="center"/>
        </w:trPr>
        <w:tc>
          <w:tcPr>
            <w:tcW w:w="704" w:type="dxa"/>
            <w:shd w:val="clear" w:color="auto" w:fill="D0CECE" w:themeFill="background2" w:themeFillShade="E6"/>
            <w:vAlign w:val="center"/>
          </w:tcPr>
          <w:p w14:paraId="78134042" w14:textId="7777777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b/>
                <w:bCs/>
                <w:sz w:val="20"/>
                <w:szCs w:val="20"/>
                <w:lang w:val="en-US" w:eastAsia="pt-BR"/>
              </w:rPr>
            </w:pPr>
            <w:r w:rsidRPr="0010193F">
              <w:rPr>
                <w:rFonts w:ascii="Times New Roman" w:eastAsia="Calibri" w:hAnsi="Times New Roman" w:cs="Times New Roman"/>
                <w:b/>
                <w:bCs/>
                <w:sz w:val="20"/>
                <w:szCs w:val="20"/>
                <w:lang w:val="en-US" w:eastAsia="pt-BR"/>
              </w:rPr>
              <w:t>Item</w:t>
            </w:r>
          </w:p>
        </w:tc>
        <w:tc>
          <w:tcPr>
            <w:tcW w:w="4678" w:type="dxa"/>
            <w:shd w:val="clear" w:color="auto" w:fill="D0CECE" w:themeFill="background2" w:themeFillShade="E6"/>
            <w:vAlign w:val="center"/>
          </w:tcPr>
          <w:p w14:paraId="15951C8A" w14:textId="7777777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b/>
                <w:bCs/>
                <w:sz w:val="20"/>
                <w:szCs w:val="20"/>
                <w:lang w:val="en-US" w:eastAsia="pt-BR"/>
              </w:rPr>
            </w:pPr>
            <w:r w:rsidRPr="0010193F">
              <w:rPr>
                <w:rFonts w:ascii="Times New Roman" w:eastAsia="Calibri" w:hAnsi="Times New Roman" w:cs="Times New Roman"/>
                <w:b/>
                <w:bCs/>
                <w:sz w:val="20"/>
                <w:szCs w:val="20"/>
                <w:lang w:val="en-US" w:eastAsia="pt-BR"/>
              </w:rPr>
              <w:t>Especificação</w:t>
            </w:r>
          </w:p>
        </w:tc>
        <w:tc>
          <w:tcPr>
            <w:tcW w:w="992" w:type="dxa"/>
            <w:shd w:val="clear" w:color="auto" w:fill="D0CECE" w:themeFill="background2" w:themeFillShade="E6"/>
            <w:vAlign w:val="center"/>
          </w:tcPr>
          <w:p w14:paraId="147497A7" w14:textId="4716E7B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b/>
                <w:bCs/>
                <w:sz w:val="20"/>
                <w:szCs w:val="20"/>
                <w:lang w:val="en-US" w:eastAsia="pt-BR"/>
              </w:rPr>
            </w:pPr>
            <w:r w:rsidRPr="0010193F">
              <w:rPr>
                <w:rFonts w:ascii="Times New Roman" w:eastAsia="Calibri" w:hAnsi="Times New Roman" w:cs="Times New Roman"/>
                <w:b/>
                <w:bCs/>
                <w:sz w:val="20"/>
                <w:szCs w:val="20"/>
                <w:lang w:val="en-US" w:eastAsia="pt-BR"/>
              </w:rPr>
              <w:t xml:space="preserve">Unidade </w:t>
            </w:r>
          </w:p>
        </w:tc>
        <w:tc>
          <w:tcPr>
            <w:tcW w:w="724" w:type="dxa"/>
            <w:tcBorders>
              <w:right w:val="single" w:sz="4" w:space="0" w:color="auto"/>
            </w:tcBorders>
            <w:shd w:val="clear" w:color="auto" w:fill="D0CECE" w:themeFill="background2" w:themeFillShade="E6"/>
            <w:vAlign w:val="center"/>
          </w:tcPr>
          <w:p w14:paraId="57EA9A03" w14:textId="543385EC"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b/>
                <w:bCs/>
                <w:sz w:val="20"/>
                <w:szCs w:val="20"/>
                <w:lang w:val="en-US" w:eastAsia="pt-BR"/>
              </w:rPr>
            </w:pPr>
            <w:proofErr w:type="spellStart"/>
            <w:r w:rsidRPr="0010193F">
              <w:rPr>
                <w:rFonts w:ascii="Times New Roman" w:eastAsia="Calibri" w:hAnsi="Times New Roman" w:cs="Times New Roman"/>
                <w:b/>
                <w:bCs/>
                <w:sz w:val="20"/>
                <w:szCs w:val="20"/>
                <w:lang w:val="en-US" w:eastAsia="pt-BR"/>
              </w:rPr>
              <w:t>Qtde</w:t>
            </w:r>
            <w:proofErr w:type="spellEnd"/>
          </w:p>
        </w:tc>
        <w:tc>
          <w:tcPr>
            <w:tcW w:w="993" w:type="dxa"/>
            <w:tcBorders>
              <w:right w:val="single" w:sz="4" w:space="0" w:color="auto"/>
            </w:tcBorders>
            <w:shd w:val="clear" w:color="auto" w:fill="D0CECE" w:themeFill="background2" w:themeFillShade="E6"/>
            <w:vAlign w:val="center"/>
          </w:tcPr>
          <w:p w14:paraId="5E2355B5" w14:textId="7777777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b/>
                <w:bCs/>
                <w:sz w:val="20"/>
                <w:szCs w:val="20"/>
                <w:lang w:val="en-US" w:eastAsia="pt-BR"/>
              </w:rPr>
            </w:pPr>
            <w:r w:rsidRPr="0010193F">
              <w:rPr>
                <w:rFonts w:ascii="Times New Roman" w:eastAsia="Calibri" w:hAnsi="Times New Roman" w:cs="Times New Roman"/>
                <w:b/>
                <w:bCs/>
                <w:sz w:val="20"/>
                <w:szCs w:val="20"/>
                <w:lang w:val="en-US" w:eastAsia="pt-BR"/>
              </w:rPr>
              <w:t>Valor Unitário</w:t>
            </w:r>
          </w:p>
        </w:tc>
        <w:tc>
          <w:tcPr>
            <w:tcW w:w="1289" w:type="dxa"/>
            <w:tcBorders>
              <w:right w:val="single" w:sz="4" w:space="0" w:color="auto"/>
            </w:tcBorders>
            <w:shd w:val="clear" w:color="auto" w:fill="D0CECE" w:themeFill="background2" w:themeFillShade="E6"/>
            <w:vAlign w:val="center"/>
          </w:tcPr>
          <w:p w14:paraId="0C9BDAD2" w14:textId="7777777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b/>
                <w:bCs/>
                <w:sz w:val="20"/>
                <w:szCs w:val="20"/>
                <w:lang w:val="en-US" w:eastAsia="pt-BR"/>
              </w:rPr>
            </w:pPr>
            <w:r w:rsidRPr="0010193F">
              <w:rPr>
                <w:rFonts w:ascii="Times New Roman" w:eastAsia="Calibri" w:hAnsi="Times New Roman" w:cs="Times New Roman"/>
                <w:b/>
                <w:bCs/>
                <w:sz w:val="20"/>
                <w:szCs w:val="20"/>
                <w:lang w:val="en-US" w:eastAsia="pt-BR"/>
              </w:rPr>
              <w:t>Valor Total</w:t>
            </w:r>
          </w:p>
        </w:tc>
      </w:tr>
      <w:tr w:rsidR="004B325F" w:rsidRPr="0010193F" w14:paraId="0C6E466B" w14:textId="77777777" w:rsidTr="0010193F">
        <w:trPr>
          <w:trHeight w:val="340"/>
          <w:jc w:val="center"/>
        </w:trPr>
        <w:tc>
          <w:tcPr>
            <w:tcW w:w="704" w:type="dxa"/>
            <w:shd w:val="clear" w:color="auto" w:fill="auto"/>
            <w:vAlign w:val="center"/>
          </w:tcPr>
          <w:p w14:paraId="26D0A3E4" w14:textId="7777777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b/>
                <w:bCs/>
                <w:sz w:val="20"/>
                <w:szCs w:val="20"/>
                <w:lang w:val="en-US" w:eastAsia="pt-BR"/>
              </w:rPr>
            </w:pPr>
            <w:r w:rsidRPr="0010193F">
              <w:rPr>
                <w:rFonts w:ascii="Times New Roman" w:eastAsia="Calibri" w:hAnsi="Times New Roman" w:cs="Times New Roman"/>
                <w:b/>
                <w:bCs/>
                <w:sz w:val="20"/>
                <w:szCs w:val="20"/>
                <w:lang w:val="en-US" w:eastAsia="pt-BR"/>
              </w:rPr>
              <w:t>1</w:t>
            </w:r>
          </w:p>
        </w:tc>
        <w:tc>
          <w:tcPr>
            <w:tcW w:w="4678" w:type="dxa"/>
            <w:vAlign w:val="center"/>
          </w:tcPr>
          <w:p w14:paraId="2D2C312E" w14:textId="77777777" w:rsidR="004B325F" w:rsidRPr="0010193F" w:rsidRDefault="004B325F" w:rsidP="006E533F">
            <w:pPr>
              <w:widowControl w:val="0"/>
              <w:tabs>
                <w:tab w:val="left" w:pos="284"/>
              </w:tabs>
              <w:suppressAutoHyphens/>
              <w:spacing w:after="0" w:line="240" w:lineRule="auto"/>
              <w:jc w:val="both"/>
              <w:rPr>
                <w:rFonts w:ascii="Times New Roman" w:eastAsia="Calibri" w:hAnsi="Times New Roman" w:cs="Times New Roman"/>
                <w:sz w:val="20"/>
                <w:szCs w:val="20"/>
                <w:lang w:val="en-US" w:eastAsia="pt-BR"/>
              </w:rPr>
            </w:pPr>
            <w:r w:rsidRPr="0010193F">
              <w:rPr>
                <w:rFonts w:ascii="Times New Roman" w:eastAsia="Calibri" w:hAnsi="Times New Roman" w:cs="Times New Roman"/>
                <w:sz w:val="20"/>
                <w:szCs w:val="20"/>
                <w:lang w:eastAsia="pt-BR"/>
              </w:rPr>
              <w:t xml:space="preserve">Apólice de seguro para veículo </w:t>
            </w:r>
            <w:bookmarkStart w:id="0" w:name="_Hlk157426889"/>
            <w:r w:rsidRPr="0010193F">
              <w:rPr>
                <w:rFonts w:ascii="Times New Roman" w:eastAsia="Calibri" w:hAnsi="Times New Roman" w:cs="Times New Roman"/>
                <w:sz w:val="20"/>
                <w:szCs w:val="20"/>
                <w:lang w:eastAsia="pt-BR"/>
              </w:rPr>
              <w:t>Marca Chevrolet, Modelo Tracker Premier 1.2 Turbo, 0 Km, Flex, 2023/2024</w:t>
            </w:r>
            <w:bookmarkEnd w:id="0"/>
          </w:p>
        </w:tc>
        <w:tc>
          <w:tcPr>
            <w:tcW w:w="992" w:type="dxa"/>
            <w:vAlign w:val="center"/>
          </w:tcPr>
          <w:p w14:paraId="136772E7" w14:textId="7777777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sz w:val="20"/>
                <w:szCs w:val="20"/>
                <w:lang w:val="en-US" w:eastAsia="pt-BR"/>
              </w:rPr>
            </w:pPr>
            <w:r w:rsidRPr="0010193F">
              <w:rPr>
                <w:rFonts w:ascii="Times New Roman" w:eastAsia="Calibri" w:hAnsi="Times New Roman" w:cs="Times New Roman"/>
                <w:sz w:val="20"/>
                <w:szCs w:val="20"/>
                <w:lang w:val="en-US" w:eastAsia="pt-BR"/>
              </w:rPr>
              <w:t>SV</w:t>
            </w:r>
          </w:p>
        </w:tc>
        <w:tc>
          <w:tcPr>
            <w:tcW w:w="724" w:type="dxa"/>
            <w:tcBorders>
              <w:right w:val="single" w:sz="4" w:space="0" w:color="auto"/>
            </w:tcBorders>
            <w:shd w:val="clear" w:color="auto" w:fill="auto"/>
            <w:vAlign w:val="center"/>
          </w:tcPr>
          <w:p w14:paraId="02AFBC72" w14:textId="77777777" w:rsidR="004B325F" w:rsidRPr="0010193F" w:rsidRDefault="004B325F" w:rsidP="006E533F">
            <w:pPr>
              <w:widowControl w:val="0"/>
              <w:tabs>
                <w:tab w:val="left" w:pos="284"/>
              </w:tabs>
              <w:suppressAutoHyphens/>
              <w:spacing w:after="0" w:line="240" w:lineRule="auto"/>
              <w:jc w:val="center"/>
              <w:rPr>
                <w:rFonts w:ascii="Times New Roman" w:eastAsia="Calibri" w:hAnsi="Times New Roman" w:cs="Times New Roman"/>
                <w:sz w:val="20"/>
                <w:szCs w:val="20"/>
                <w:lang w:val="en-US" w:eastAsia="pt-BR"/>
              </w:rPr>
            </w:pPr>
            <w:r w:rsidRPr="0010193F">
              <w:rPr>
                <w:rFonts w:ascii="Times New Roman" w:eastAsia="Calibri" w:hAnsi="Times New Roman" w:cs="Times New Roman"/>
                <w:sz w:val="20"/>
                <w:szCs w:val="20"/>
                <w:lang w:val="en-US" w:eastAsia="pt-BR"/>
              </w:rPr>
              <w:t>1</w:t>
            </w:r>
          </w:p>
        </w:tc>
        <w:tc>
          <w:tcPr>
            <w:tcW w:w="993" w:type="dxa"/>
            <w:tcBorders>
              <w:right w:val="single" w:sz="4" w:space="0" w:color="auto"/>
            </w:tcBorders>
            <w:vAlign w:val="center"/>
          </w:tcPr>
          <w:p w14:paraId="2ADD218E" w14:textId="1CD7838A" w:rsidR="004B325F" w:rsidRPr="0010193F" w:rsidRDefault="00AB6AAD" w:rsidP="006E533F">
            <w:pPr>
              <w:widowControl w:val="0"/>
              <w:tabs>
                <w:tab w:val="left" w:pos="284"/>
              </w:tabs>
              <w:suppressAutoHyphens/>
              <w:spacing w:after="0" w:line="240" w:lineRule="auto"/>
              <w:jc w:val="center"/>
              <w:rPr>
                <w:rFonts w:ascii="Times New Roman" w:eastAsia="Calibri" w:hAnsi="Times New Roman" w:cs="Times New Roman"/>
                <w:sz w:val="20"/>
                <w:szCs w:val="20"/>
                <w:lang w:val="en-US" w:eastAsia="pt-BR"/>
              </w:rPr>
            </w:pPr>
            <w:r w:rsidRPr="0010193F">
              <w:rPr>
                <w:rFonts w:ascii="Times New Roman" w:eastAsia="Calibri" w:hAnsi="Times New Roman" w:cs="Times New Roman"/>
                <w:color w:val="FF0000"/>
                <w:sz w:val="20"/>
                <w:szCs w:val="20"/>
                <w:lang w:val="en-US" w:eastAsia="pt-BR"/>
              </w:rPr>
              <w:t xml:space="preserve">R$ </w:t>
            </w:r>
          </w:p>
        </w:tc>
        <w:tc>
          <w:tcPr>
            <w:tcW w:w="1289" w:type="dxa"/>
            <w:tcBorders>
              <w:right w:val="single" w:sz="4" w:space="0" w:color="auto"/>
            </w:tcBorders>
            <w:vAlign w:val="center"/>
          </w:tcPr>
          <w:p w14:paraId="005D0AA7" w14:textId="7372899B" w:rsidR="004B325F" w:rsidRPr="0010193F" w:rsidRDefault="00AB6AAD" w:rsidP="006E533F">
            <w:pPr>
              <w:widowControl w:val="0"/>
              <w:tabs>
                <w:tab w:val="left" w:pos="284"/>
              </w:tabs>
              <w:suppressAutoHyphens/>
              <w:spacing w:after="0" w:line="240" w:lineRule="auto"/>
              <w:jc w:val="center"/>
              <w:rPr>
                <w:rFonts w:ascii="Times New Roman" w:eastAsia="Calibri" w:hAnsi="Times New Roman" w:cs="Times New Roman"/>
                <w:sz w:val="20"/>
                <w:szCs w:val="20"/>
                <w:lang w:val="en-US" w:eastAsia="pt-BR"/>
              </w:rPr>
            </w:pPr>
            <w:r w:rsidRPr="0010193F">
              <w:rPr>
                <w:rFonts w:ascii="Times New Roman" w:eastAsia="Calibri" w:hAnsi="Times New Roman" w:cs="Times New Roman"/>
                <w:color w:val="FF0000"/>
                <w:sz w:val="20"/>
                <w:szCs w:val="20"/>
                <w:lang w:val="en-US" w:eastAsia="pt-BR"/>
              </w:rPr>
              <w:t xml:space="preserve">R$ </w:t>
            </w:r>
          </w:p>
        </w:tc>
      </w:tr>
    </w:tbl>
    <w:p w14:paraId="7D902E9E" w14:textId="77777777" w:rsidR="004B325F" w:rsidRPr="0010193F" w:rsidRDefault="004B325F" w:rsidP="004B325F">
      <w:pPr>
        <w:tabs>
          <w:tab w:val="left" w:pos="284"/>
        </w:tabs>
        <w:spacing w:after="0" w:line="240" w:lineRule="auto"/>
        <w:jc w:val="both"/>
        <w:rPr>
          <w:rFonts w:ascii="Times New Roman" w:hAnsi="Times New Roman" w:cs="Times New Roman"/>
          <w:sz w:val="24"/>
          <w:szCs w:val="24"/>
        </w:rPr>
      </w:pPr>
    </w:p>
    <w:p w14:paraId="4085A0C1" w14:textId="7B038907" w:rsidR="004B325F" w:rsidRPr="0010193F" w:rsidRDefault="004B325F" w:rsidP="00AB6AAD">
      <w:pPr>
        <w:pStyle w:val="PargrafodaLista"/>
        <w:numPr>
          <w:ilvl w:val="0"/>
          <w:numId w:val="2"/>
        </w:numPr>
        <w:tabs>
          <w:tab w:val="left" w:pos="284"/>
        </w:tabs>
        <w:spacing w:after="0" w:line="240" w:lineRule="auto"/>
        <w:ind w:left="0" w:firstLine="0"/>
        <w:jc w:val="both"/>
        <w:rPr>
          <w:rFonts w:ascii="Times New Roman" w:hAnsi="Times New Roman" w:cs="Times New Roman"/>
          <w:sz w:val="24"/>
          <w:szCs w:val="24"/>
        </w:rPr>
      </w:pPr>
      <w:r w:rsidRPr="0010193F">
        <w:rPr>
          <w:rFonts w:ascii="Times New Roman" w:hAnsi="Times New Roman" w:cs="Times New Roman"/>
          <w:sz w:val="24"/>
          <w:szCs w:val="24"/>
        </w:rPr>
        <w:t>Valor Total</w:t>
      </w:r>
      <w:r w:rsidR="00E86C33" w:rsidRPr="0010193F">
        <w:rPr>
          <w:rFonts w:ascii="Times New Roman" w:hAnsi="Times New Roman" w:cs="Times New Roman"/>
          <w:sz w:val="24"/>
          <w:szCs w:val="24"/>
        </w:rPr>
        <w:t>:</w:t>
      </w:r>
      <w:r w:rsidRPr="0010193F">
        <w:rPr>
          <w:rFonts w:ascii="Times New Roman" w:hAnsi="Times New Roman" w:cs="Times New Roman"/>
          <w:sz w:val="24"/>
          <w:szCs w:val="24"/>
        </w:rPr>
        <w:t xml:space="preserve"> R$ ___________</w:t>
      </w:r>
      <w:r w:rsidR="00AB6AAD" w:rsidRPr="0010193F">
        <w:rPr>
          <w:rFonts w:ascii="Times New Roman" w:hAnsi="Times New Roman" w:cs="Times New Roman"/>
          <w:sz w:val="24"/>
          <w:szCs w:val="24"/>
        </w:rPr>
        <w:t xml:space="preserve"> (</w:t>
      </w:r>
      <w:r w:rsidRPr="0010193F">
        <w:rPr>
          <w:rFonts w:ascii="Times New Roman" w:hAnsi="Times New Roman" w:cs="Times New Roman"/>
          <w:sz w:val="24"/>
          <w:szCs w:val="24"/>
        </w:rPr>
        <w:t>_____</w:t>
      </w:r>
      <w:r w:rsidR="00E86C33" w:rsidRPr="0010193F">
        <w:rPr>
          <w:rFonts w:ascii="Times New Roman" w:hAnsi="Times New Roman" w:cs="Times New Roman"/>
          <w:sz w:val="24"/>
          <w:szCs w:val="24"/>
        </w:rPr>
        <w:t>___________________________</w:t>
      </w:r>
      <w:r w:rsidRPr="0010193F">
        <w:rPr>
          <w:rFonts w:ascii="Times New Roman" w:hAnsi="Times New Roman" w:cs="Times New Roman"/>
          <w:sz w:val="24"/>
          <w:szCs w:val="24"/>
        </w:rPr>
        <w:t>___________</w:t>
      </w:r>
      <w:r w:rsidR="00AB6AAD" w:rsidRPr="0010193F">
        <w:rPr>
          <w:rFonts w:ascii="Times New Roman" w:hAnsi="Times New Roman" w:cs="Times New Roman"/>
          <w:sz w:val="24"/>
          <w:szCs w:val="24"/>
        </w:rPr>
        <w:t>)</w:t>
      </w:r>
    </w:p>
    <w:p w14:paraId="6174DC96" w14:textId="77777777" w:rsidR="004B325F" w:rsidRPr="0010193F" w:rsidRDefault="004B325F" w:rsidP="00AB6AAD">
      <w:pPr>
        <w:pStyle w:val="PargrafodaLista"/>
        <w:tabs>
          <w:tab w:val="left" w:pos="284"/>
        </w:tabs>
        <w:spacing w:after="0" w:line="240" w:lineRule="auto"/>
        <w:ind w:left="0"/>
        <w:jc w:val="both"/>
        <w:rPr>
          <w:rFonts w:ascii="Times New Roman" w:hAnsi="Times New Roman" w:cs="Times New Roman"/>
          <w:sz w:val="24"/>
          <w:szCs w:val="24"/>
        </w:rPr>
      </w:pPr>
    </w:p>
    <w:p w14:paraId="5B3F437A" w14:textId="6DFD9565" w:rsidR="004B325F" w:rsidRPr="0010193F" w:rsidRDefault="004B325F" w:rsidP="00AB6AAD">
      <w:pPr>
        <w:pStyle w:val="PargrafodaLista"/>
        <w:numPr>
          <w:ilvl w:val="0"/>
          <w:numId w:val="2"/>
        </w:numPr>
        <w:tabs>
          <w:tab w:val="left" w:pos="284"/>
        </w:tabs>
        <w:spacing w:after="0" w:line="240" w:lineRule="auto"/>
        <w:ind w:left="0" w:firstLine="0"/>
        <w:jc w:val="both"/>
        <w:rPr>
          <w:rFonts w:ascii="Times New Roman" w:hAnsi="Times New Roman" w:cs="Times New Roman"/>
          <w:i/>
          <w:iCs/>
          <w:sz w:val="24"/>
          <w:szCs w:val="24"/>
        </w:rPr>
      </w:pPr>
      <w:r w:rsidRPr="0010193F">
        <w:rPr>
          <w:rFonts w:ascii="Times New Roman" w:hAnsi="Times New Roman" w:cs="Times New Roman"/>
          <w:sz w:val="24"/>
          <w:szCs w:val="24"/>
        </w:rPr>
        <w:t xml:space="preserve">Prazo de validade da proposta: </w:t>
      </w:r>
      <w:r w:rsidR="00D807D7" w:rsidRPr="0010193F">
        <w:rPr>
          <w:rFonts w:ascii="Times New Roman" w:hAnsi="Times New Roman" w:cs="Times New Roman"/>
          <w:sz w:val="24"/>
          <w:szCs w:val="24"/>
        </w:rPr>
        <w:t>_____</w:t>
      </w:r>
      <w:proofErr w:type="gramStart"/>
      <w:r w:rsidR="00D807D7" w:rsidRPr="0010193F">
        <w:rPr>
          <w:rFonts w:ascii="Times New Roman" w:hAnsi="Times New Roman" w:cs="Times New Roman"/>
          <w:sz w:val="24"/>
          <w:szCs w:val="24"/>
        </w:rPr>
        <w:t>_  (</w:t>
      </w:r>
      <w:proofErr w:type="gramEnd"/>
      <w:r w:rsidR="00D807D7" w:rsidRPr="0010193F">
        <w:rPr>
          <w:rFonts w:ascii="Times New Roman" w:hAnsi="Times New Roman" w:cs="Times New Roman"/>
          <w:sz w:val="24"/>
          <w:szCs w:val="24"/>
        </w:rPr>
        <w:t xml:space="preserve">__________________) dias </w:t>
      </w:r>
      <w:r w:rsidR="00D807D7" w:rsidRPr="0010193F">
        <w:rPr>
          <w:rFonts w:ascii="Times New Roman" w:hAnsi="Times New Roman" w:cs="Times New Roman"/>
          <w:i/>
          <w:iCs/>
          <w:color w:val="FF0000"/>
          <w:sz w:val="24"/>
          <w:szCs w:val="24"/>
        </w:rPr>
        <w:t>(</w:t>
      </w:r>
      <w:r w:rsidRPr="0010193F">
        <w:rPr>
          <w:rFonts w:ascii="Times New Roman" w:hAnsi="Times New Roman" w:cs="Times New Roman"/>
          <w:i/>
          <w:iCs/>
          <w:color w:val="FF0000"/>
          <w:sz w:val="24"/>
          <w:szCs w:val="24"/>
        </w:rPr>
        <w:t>a contar da data da sua apresentação</w:t>
      </w:r>
      <w:r w:rsidR="00D807D7" w:rsidRPr="0010193F">
        <w:rPr>
          <w:rFonts w:ascii="Times New Roman" w:hAnsi="Times New Roman" w:cs="Times New Roman"/>
          <w:i/>
          <w:iCs/>
          <w:color w:val="FF0000"/>
          <w:sz w:val="24"/>
          <w:szCs w:val="24"/>
        </w:rPr>
        <w:t>)</w:t>
      </w:r>
      <w:r w:rsidRPr="0010193F">
        <w:rPr>
          <w:rFonts w:ascii="Times New Roman" w:hAnsi="Times New Roman" w:cs="Times New Roman"/>
          <w:i/>
          <w:iCs/>
          <w:color w:val="FF0000"/>
          <w:sz w:val="24"/>
          <w:szCs w:val="24"/>
        </w:rPr>
        <w:t xml:space="preserve"> </w:t>
      </w:r>
    </w:p>
    <w:p w14:paraId="250C891F" w14:textId="77777777" w:rsidR="004B325F" w:rsidRPr="0010193F" w:rsidRDefault="004B325F" w:rsidP="00AB6AAD">
      <w:pPr>
        <w:pStyle w:val="PargrafodaLista"/>
        <w:tabs>
          <w:tab w:val="left" w:pos="284"/>
        </w:tabs>
        <w:ind w:left="0"/>
        <w:rPr>
          <w:rFonts w:ascii="Times New Roman" w:hAnsi="Times New Roman" w:cs="Times New Roman"/>
          <w:sz w:val="24"/>
          <w:szCs w:val="24"/>
        </w:rPr>
      </w:pPr>
    </w:p>
    <w:p w14:paraId="6CF53004" w14:textId="39B2CADC" w:rsidR="004B325F" w:rsidRPr="0010193F" w:rsidRDefault="004B325F" w:rsidP="004B325F">
      <w:pPr>
        <w:pStyle w:val="PargrafodaLista"/>
        <w:tabs>
          <w:tab w:val="left" w:pos="284"/>
        </w:tabs>
        <w:spacing w:after="0" w:line="240" w:lineRule="auto"/>
        <w:ind w:left="0"/>
        <w:jc w:val="both"/>
        <w:rPr>
          <w:rFonts w:ascii="Times New Roman" w:hAnsi="Times New Roman" w:cs="Times New Roman"/>
          <w:sz w:val="24"/>
          <w:szCs w:val="24"/>
        </w:rPr>
      </w:pPr>
      <w:r w:rsidRPr="0010193F">
        <w:rPr>
          <w:rFonts w:ascii="Times New Roman" w:hAnsi="Times New Roman" w:cs="Times New Roman"/>
          <w:sz w:val="24"/>
          <w:szCs w:val="24"/>
        </w:rPr>
        <w:t xml:space="preserve">Declaro que nos preços propostos estão incluídas todas as despesas necessárias ao cumprimento total do objeto, sem qualquer ônus para </w:t>
      </w:r>
      <w:r w:rsidR="0010193F">
        <w:rPr>
          <w:rFonts w:ascii="Times New Roman" w:hAnsi="Times New Roman" w:cs="Times New Roman"/>
          <w:sz w:val="24"/>
          <w:szCs w:val="24"/>
        </w:rPr>
        <w:t>a</w:t>
      </w:r>
      <w:r w:rsidR="005C41F7" w:rsidRPr="0010193F">
        <w:rPr>
          <w:rFonts w:ascii="Times New Roman" w:hAnsi="Times New Roman" w:cs="Times New Roman"/>
          <w:sz w:val="24"/>
          <w:szCs w:val="24"/>
        </w:rPr>
        <w:t xml:space="preserve"> Câmara </w:t>
      </w:r>
      <w:r w:rsidRPr="0010193F">
        <w:rPr>
          <w:rFonts w:ascii="Times New Roman" w:hAnsi="Times New Roman" w:cs="Times New Roman"/>
          <w:sz w:val="24"/>
          <w:szCs w:val="24"/>
        </w:rPr>
        <w:t xml:space="preserve">Municipal, tais como tributos, encargos sociais e trabalhistas, e quaisquer outros ônus que por ventura possam recair sobre o fornecimento do objeto. </w:t>
      </w:r>
    </w:p>
    <w:p w14:paraId="15400DC8" w14:textId="77777777" w:rsidR="004B325F" w:rsidRPr="0010193F" w:rsidRDefault="004B325F" w:rsidP="004B325F">
      <w:pPr>
        <w:pStyle w:val="PargrafodaLista"/>
        <w:tabs>
          <w:tab w:val="left" w:pos="284"/>
        </w:tabs>
        <w:spacing w:after="0" w:line="240" w:lineRule="auto"/>
        <w:ind w:left="0"/>
        <w:jc w:val="both"/>
        <w:rPr>
          <w:rFonts w:ascii="Times New Roman" w:hAnsi="Times New Roman" w:cs="Times New Roman"/>
          <w:sz w:val="24"/>
          <w:szCs w:val="24"/>
        </w:rPr>
      </w:pPr>
    </w:p>
    <w:p w14:paraId="555D5CBD" w14:textId="74FB2CE0" w:rsidR="004B325F" w:rsidRDefault="0010193F" w:rsidP="004B325F">
      <w:pPr>
        <w:pStyle w:val="PargrafodaLista"/>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Local/data</w:t>
      </w:r>
      <w:r w:rsidR="004B325F" w:rsidRPr="0010193F">
        <w:rPr>
          <w:rFonts w:ascii="Times New Roman" w:hAnsi="Times New Roman" w:cs="Times New Roman"/>
          <w:sz w:val="24"/>
          <w:szCs w:val="24"/>
        </w:rPr>
        <w:t>.</w:t>
      </w:r>
    </w:p>
    <w:p w14:paraId="6FA62BAE" w14:textId="77777777" w:rsidR="0010193F" w:rsidRPr="0010193F" w:rsidRDefault="0010193F" w:rsidP="004B325F">
      <w:pPr>
        <w:pStyle w:val="PargrafodaLista"/>
        <w:tabs>
          <w:tab w:val="left" w:pos="284"/>
        </w:tabs>
        <w:spacing w:after="0" w:line="240" w:lineRule="auto"/>
        <w:ind w:left="0"/>
        <w:jc w:val="center"/>
        <w:rPr>
          <w:rFonts w:ascii="Times New Roman" w:hAnsi="Times New Roman" w:cs="Times New Roman"/>
          <w:sz w:val="24"/>
          <w:szCs w:val="24"/>
        </w:rPr>
      </w:pPr>
    </w:p>
    <w:p w14:paraId="642933FF" w14:textId="77777777" w:rsidR="004B325F" w:rsidRPr="0010193F" w:rsidRDefault="004B325F" w:rsidP="005C41F7">
      <w:pPr>
        <w:pStyle w:val="PargrafodaLista"/>
        <w:tabs>
          <w:tab w:val="left" w:pos="284"/>
        </w:tabs>
        <w:spacing w:after="0" w:line="240" w:lineRule="auto"/>
        <w:ind w:left="0"/>
        <w:contextualSpacing w:val="0"/>
        <w:jc w:val="center"/>
        <w:rPr>
          <w:rFonts w:ascii="Times New Roman" w:hAnsi="Times New Roman" w:cs="Times New Roman"/>
          <w:color w:val="FF0000"/>
          <w:sz w:val="20"/>
          <w:szCs w:val="20"/>
        </w:rPr>
      </w:pPr>
      <w:r w:rsidRPr="0010193F">
        <w:rPr>
          <w:rFonts w:ascii="Times New Roman" w:hAnsi="Times New Roman" w:cs="Times New Roman"/>
          <w:color w:val="FF0000"/>
          <w:sz w:val="20"/>
          <w:szCs w:val="20"/>
        </w:rPr>
        <w:t>Ass. do Representante Legal</w:t>
      </w:r>
    </w:p>
    <w:p w14:paraId="1BBCB1DA" w14:textId="77777777" w:rsidR="004B325F" w:rsidRPr="0010193F" w:rsidRDefault="004B325F" w:rsidP="005C41F7">
      <w:pPr>
        <w:pStyle w:val="PargrafodaLista"/>
        <w:tabs>
          <w:tab w:val="left" w:pos="284"/>
        </w:tabs>
        <w:spacing w:after="0" w:line="240" w:lineRule="auto"/>
        <w:ind w:left="0"/>
        <w:contextualSpacing w:val="0"/>
        <w:jc w:val="center"/>
        <w:rPr>
          <w:rFonts w:ascii="Times New Roman" w:hAnsi="Times New Roman" w:cs="Times New Roman"/>
          <w:color w:val="FF0000"/>
          <w:sz w:val="20"/>
          <w:szCs w:val="20"/>
        </w:rPr>
      </w:pPr>
      <w:r w:rsidRPr="0010193F">
        <w:rPr>
          <w:rFonts w:ascii="Times New Roman" w:hAnsi="Times New Roman" w:cs="Times New Roman"/>
          <w:color w:val="FF0000"/>
          <w:sz w:val="20"/>
          <w:szCs w:val="20"/>
        </w:rPr>
        <w:t>Nome</w:t>
      </w:r>
    </w:p>
    <w:p w14:paraId="30FFC778" w14:textId="77777777" w:rsidR="004B325F" w:rsidRPr="0010193F" w:rsidRDefault="004B325F" w:rsidP="005C41F7">
      <w:pPr>
        <w:pStyle w:val="PargrafodaLista"/>
        <w:tabs>
          <w:tab w:val="left" w:pos="284"/>
        </w:tabs>
        <w:spacing w:after="0" w:line="240" w:lineRule="auto"/>
        <w:ind w:left="0"/>
        <w:contextualSpacing w:val="0"/>
        <w:jc w:val="center"/>
        <w:rPr>
          <w:rFonts w:ascii="Times New Roman" w:hAnsi="Times New Roman" w:cs="Times New Roman"/>
          <w:color w:val="FF0000"/>
          <w:sz w:val="20"/>
          <w:szCs w:val="20"/>
        </w:rPr>
      </w:pPr>
      <w:r w:rsidRPr="0010193F">
        <w:rPr>
          <w:rFonts w:ascii="Times New Roman" w:hAnsi="Times New Roman" w:cs="Times New Roman"/>
          <w:color w:val="FF0000"/>
          <w:sz w:val="20"/>
          <w:szCs w:val="20"/>
        </w:rPr>
        <w:t>CNPJ da empresa</w:t>
      </w:r>
    </w:p>
    <w:sectPr w:rsidR="004B325F" w:rsidRPr="0010193F" w:rsidSect="0010193F">
      <w:headerReference w:type="default" r:id="rId7"/>
      <w:pgSz w:w="11906" w:h="16838"/>
      <w:pgMar w:top="2835" w:right="907"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A96B" w14:textId="77777777" w:rsidR="00D807D7" w:rsidRDefault="00D807D7" w:rsidP="00D807D7">
      <w:pPr>
        <w:spacing w:after="0" w:line="240" w:lineRule="auto"/>
      </w:pPr>
      <w:r>
        <w:separator/>
      </w:r>
    </w:p>
  </w:endnote>
  <w:endnote w:type="continuationSeparator" w:id="0">
    <w:p w14:paraId="5716916B" w14:textId="77777777" w:rsidR="00D807D7" w:rsidRDefault="00D807D7" w:rsidP="00D8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6237" w14:textId="77777777" w:rsidR="00D807D7" w:rsidRDefault="00D807D7" w:rsidP="00D807D7">
      <w:pPr>
        <w:spacing w:after="0" w:line="240" w:lineRule="auto"/>
      </w:pPr>
      <w:r>
        <w:separator/>
      </w:r>
    </w:p>
  </w:footnote>
  <w:footnote w:type="continuationSeparator" w:id="0">
    <w:p w14:paraId="03F6416D" w14:textId="77777777" w:rsidR="00D807D7" w:rsidRDefault="00D807D7" w:rsidP="00D8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AD4A" w14:textId="4755B23B" w:rsidR="00D807D7" w:rsidRPr="00D807D7" w:rsidRDefault="00D807D7">
    <w:pPr>
      <w:pStyle w:val="Cabealho"/>
      <w:rPr>
        <w:i/>
        <w:iCs/>
        <w:color w:val="FF0000"/>
      </w:rPr>
    </w:pPr>
    <w:r w:rsidRPr="00D807D7">
      <w:rPr>
        <w:i/>
        <w:iCs/>
        <w:color w:val="FF0000"/>
      </w:rPr>
      <w:t>(Papel timbrado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653"/>
    <w:multiLevelType w:val="hybridMultilevel"/>
    <w:tmpl w:val="0B10DB0A"/>
    <w:lvl w:ilvl="0" w:tplc="A68CE40E">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A074FE4"/>
    <w:multiLevelType w:val="hybridMultilevel"/>
    <w:tmpl w:val="93F0F800"/>
    <w:lvl w:ilvl="0" w:tplc="D4FA2032">
      <w:start w:val="1"/>
      <w:numFmt w:val="decimal"/>
      <w:lvlText w:val="%1."/>
      <w:lvlJc w:val="left"/>
      <w:pPr>
        <w:ind w:left="720" w:hanging="360"/>
      </w:pPr>
      <w:rPr>
        <w:rFonts w:asciiTheme="majorHAnsi" w:hAnsiTheme="majorHAnsi" w:cstheme="maj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5048053">
    <w:abstractNumId w:val="1"/>
  </w:num>
  <w:num w:numId="2" w16cid:durableId="35874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5F"/>
    <w:rsid w:val="000D6C0F"/>
    <w:rsid w:val="000E0348"/>
    <w:rsid w:val="0010193F"/>
    <w:rsid w:val="001926A7"/>
    <w:rsid w:val="004B325F"/>
    <w:rsid w:val="005C41F7"/>
    <w:rsid w:val="00AB6AAD"/>
    <w:rsid w:val="00CD7D55"/>
    <w:rsid w:val="00D55AED"/>
    <w:rsid w:val="00D807D7"/>
    <w:rsid w:val="00E86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0001"/>
  <w15:chartTrackingRefBased/>
  <w15:docId w15:val="{F3B1F09F-455D-46A4-9801-9070305A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B325F"/>
    <w:pPr>
      <w:ind w:left="720"/>
      <w:contextualSpacing/>
    </w:pPr>
  </w:style>
  <w:style w:type="character" w:customStyle="1" w:styleId="PargrafodaListaChar">
    <w:name w:val="Parágrafo da Lista Char"/>
    <w:link w:val="PargrafodaLista"/>
    <w:uiPriority w:val="34"/>
    <w:locked/>
    <w:rsid w:val="004B325F"/>
  </w:style>
  <w:style w:type="paragraph" w:styleId="Cabealho">
    <w:name w:val="header"/>
    <w:basedOn w:val="Normal"/>
    <w:link w:val="CabealhoChar"/>
    <w:uiPriority w:val="99"/>
    <w:unhideWhenUsed/>
    <w:rsid w:val="00D807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7D7"/>
  </w:style>
  <w:style w:type="paragraph" w:styleId="Rodap">
    <w:name w:val="footer"/>
    <w:basedOn w:val="Normal"/>
    <w:link w:val="RodapChar"/>
    <w:uiPriority w:val="99"/>
    <w:unhideWhenUsed/>
    <w:rsid w:val="00D807D7"/>
    <w:pPr>
      <w:tabs>
        <w:tab w:val="center" w:pos="4252"/>
        <w:tab w:val="right" w:pos="8504"/>
      </w:tabs>
      <w:spacing w:after="0" w:line="240" w:lineRule="auto"/>
    </w:pPr>
  </w:style>
  <w:style w:type="character" w:customStyle="1" w:styleId="RodapChar">
    <w:name w:val="Rodapé Char"/>
    <w:basedOn w:val="Fontepargpadro"/>
    <w:link w:val="Rodap"/>
    <w:uiPriority w:val="99"/>
    <w:rsid w:val="00D8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282</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Andressa</cp:lastModifiedBy>
  <cp:revision>8</cp:revision>
  <dcterms:created xsi:type="dcterms:W3CDTF">2024-02-15T19:31:00Z</dcterms:created>
  <dcterms:modified xsi:type="dcterms:W3CDTF">2024-02-22T20:32:00Z</dcterms:modified>
</cp:coreProperties>
</file>